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309" w:rsidRPr="00712309" w:rsidRDefault="00712309" w:rsidP="0082061B">
      <w:pPr>
        <w:rPr>
          <w:b/>
          <w:sz w:val="28"/>
          <w:szCs w:val="28"/>
          <w:u w:val="single"/>
        </w:rPr>
        <w:sectPr w:rsidR="00712309" w:rsidRPr="00712309" w:rsidSect="00DC5F8F">
          <w:type w:val="continuous"/>
          <w:pgSz w:w="12240" w:h="15840"/>
          <w:pgMar w:top="1440" w:right="1440" w:bottom="1440" w:left="1440" w:header="720" w:footer="720" w:gutter="0"/>
          <w:cols w:num="2" w:space="720"/>
          <w:docGrid w:linePitch="360"/>
        </w:sectPr>
      </w:pPr>
    </w:p>
    <w:p w:rsidR="00B45807" w:rsidRDefault="00B45807" w:rsidP="00C0293F">
      <w:pPr>
        <w:pStyle w:val="Default"/>
        <w:jc w:val="center"/>
        <w:rPr>
          <w:rFonts w:ascii="Calibri" w:hAnsi="Calibri"/>
          <w:b/>
          <w:color w:val="92D050"/>
        </w:rPr>
      </w:pPr>
      <w:r>
        <w:rPr>
          <w:rFonts w:ascii="Calibri" w:hAnsi="Calibri"/>
          <w:b/>
          <w:noProof/>
          <w:color w:val="92D050"/>
        </w:rPr>
        <w:lastRenderedPageBreak/>
        <w:drawing>
          <wp:inline distT="0" distB="0" distL="0" distR="0">
            <wp:extent cx="5210175" cy="1343025"/>
            <wp:effectExtent l="0" t="0" r="0" b="0"/>
            <wp:docPr id="8" name="Picture 8" descr="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aig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0175" cy="1343025"/>
                    </a:xfrm>
                    <a:prstGeom prst="rect">
                      <a:avLst/>
                    </a:prstGeom>
                    <a:noFill/>
                    <a:ln>
                      <a:noFill/>
                    </a:ln>
                  </pic:spPr>
                </pic:pic>
              </a:graphicData>
            </a:graphic>
          </wp:inline>
        </w:drawing>
      </w:r>
    </w:p>
    <w:p w:rsidR="00B45807" w:rsidRPr="007A5F79" w:rsidRDefault="00B45807" w:rsidP="00B45807">
      <w:pPr>
        <w:pStyle w:val="Default"/>
        <w:ind w:left="720"/>
        <w:jc w:val="right"/>
        <w:rPr>
          <w:rFonts w:ascii="Calibri" w:hAnsi="Calibri"/>
          <w:b/>
          <w:color w:val="92D050"/>
          <w:sz w:val="22"/>
          <w:szCs w:val="22"/>
        </w:rPr>
      </w:pPr>
      <w:r w:rsidRPr="007A5F79">
        <w:rPr>
          <w:rFonts w:ascii="Calibri" w:hAnsi="Calibri"/>
          <w:b/>
          <w:color w:val="92D050"/>
          <w:sz w:val="22"/>
          <w:szCs w:val="22"/>
        </w:rPr>
        <w:t>The KAIGAN Foundation</w:t>
      </w:r>
    </w:p>
    <w:p w:rsidR="00B45807" w:rsidRPr="007A5F79" w:rsidRDefault="00B957E1" w:rsidP="00B45807">
      <w:pPr>
        <w:pStyle w:val="Default"/>
        <w:ind w:left="1440"/>
        <w:jc w:val="right"/>
        <w:rPr>
          <w:rFonts w:ascii="Calibri" w:hAnsi="Calibri"/>
          <w:b/>
          <w:color w:val="92D050"/>
          <w:sz w:val="22"/>
          <w:szCs w:val="22"/>
        </w:rPr>
      </w:pPr>
      <w:r>
        <w:rPr>
          <w:rFonts w:ascii="Calibri" w:hAnsi="Calibri"/>
          <w:b/>
          <w:color w:val="92D050"/>
          <w:sz w:val="22"/>
          <w:szCs w:val="22"/>
        </w:rPr>
        <w:t>2 East Butl</w:t>
      </w:r>
      <w:r w:rsidR="00B45807" w:rsidRPr="007A5F79">
        <w:rPr>
          <w:rFonts w:ascii="Calibri" w:hAnsi="Calibri"/>
          <w:b/>
          <w:color w:val="92D050"/>
          <w:sz w:val="22"/>
          <w:szCs w:val="22"/>
        </w:rPr>
        <w:t>er Drive, Suite 5</w:t>
      </w:r>
    </w:p>
    <w:p w:rsidR="00B45807" w:rsidRPr="007A5F79" w:rsidRDefault="00B45807" w:rsidP="00B45807">
      <w:pPr>
        <w:pStyle w:val="Default"/>
        <w:ind w:left="720"/>
        <w:jc w:val="right"/>
        <w:rPr>
          <w:rFonts w:ascii="Calibri" w:hAnsi="Calibri"/>
          <w:b/>
          <w:color w:val="92D050"/>
          <w:sz w:val="22"/>
          <w:szCs w:val="22"/>
        </w:rPr>
      </w:pPr>
      <w:r w:rsidRPr="007A5F79">
        <w:rPr>
          <w:rFonts w:ascii="Calibri" w:hAnsi="Calibri"/>
          <w:b/>
          <w:color w:val="92D050"/>
          <w:sz w:val="22"/>
          <w:szCs w:val="22"/>
        </w:rPr>
        <w:t>Drums, PA 18222</w:t>
      </w:r>
    </w:p>
    <w:p w:rsidR="00B45807" w:rsidRPr="007A5F79" w:rsidRDefault="00B45807" w:rsidP="00B45807">
      <w:pPr>
        <w:pStyle w:val="Default"/>
        <w:ind w:left="720"/>
        <w:jc w:val="right"/>
        <w:rPr>
          <w:rFonts w:ascii="Calibri" w:hAnsi="Calibri"/>
          <w:b/>
          <w:color w:val="92D050"/>
          <w:sz w:val="22"/>
          <w:szCs w:val="22"/>
        </w:rPr>
      </w:pPr>
      <w:r w:rsidRPr="007A5F79">
        <w:rPr>
          <w:rFonts w:ascii="Calibri" w:hAnsi="Calibri"/>
          <w:b/>
          <w:color w:val="92D050"/>
          <w:sz w:val="22"/>
          <w:szCs w:val="22"/>
        </w:rPr>
        <w:t>570-788-5276 Fax</w:t>
      </w:r>
    </w:p>
    <w:p w:rsidR="00B45807" w:rsidRPr="007A5F79" w:rsidRDefault="00E7195B" w:rsidP="00B45807">
      <w:pPr>
        <w:pStyle w:val="Default"/>
        <w:ind w:left="720"/>
        <w:jc w:val="right"/>
        <w:rPr>
          <w:rFonts w:ascii="Calibri" w:hAnsi="Calibri"/>
          <w:b/>
          <w:color w:val="00B050"/>
          <w:sz w:val="22"/>
          <w:szCs w:val="22"/>
        </w:rPr>
      </w:pPr>
      <w:hyperlink r:id="rId6" w:history="1">
        <w:r w:rsidR="00B45807" w:rsidRPr="007A5F79">
          <w:rPr>
            <w:rStyle w:val="Hyperlink"/>
            <w:rFonts w:ascii="Calibri" w:hAnsi="Calibri"/>
            <w:b/>
            <w:color w:val="00B050"/>
            <w:sz w:val="22"/>
            <w:szCs w:val="22"/>
          </w:rPr>
          <w:t>www.TheKAIGANFoundation.com</w:t>
        </w:r>
      </w:hyperlink>
    </w:p>
    <w:p w:rsidR="004B32EC" w:rsidRPr="00C0293F" w:rsidRDefault="004B32EC" w:rsidP="00B45807">
      <w:pPr>
        <w:pStyle w:val="Default"/>
        <w:ind w:left="720"/>
        <w:jc w:val="right"/>
        <w:rPr>
          <w:rFonts w:ascii="Calibri" w:hAnsi="Calibri"/>
          <w:b/>
          <w:color w:val="00B050"/>
          <w:sz w:val="20"/>
          <w:szCs w:val="20"/>
        </w:rPr>
      </w:pPr>
    </w:p>
    <w:p w:rsidR="004B32EC" w:rsidRPr="00C0293F" w:rsidRDefault="004B32EC" w:rsidP="004B32EC">
      <w:pPr>
        <w:pStyle w:val="Default"/>
        <w:rPr>
          <w:rFonts w:ascii="Calibri" w:hAnsi="Calibri"/>
          <w:sz w:val="20"/>
          <w:szCs w:val="20"/>
        </w:rPr>
      </w:pPr>
      <w:r w:rsidRPr="00C0293F">
        <w:rPr>
          <w:rFonts w:ascii="Calibri" w:hAnsi="Calibri"/>
          <w:b/>
          <w:bCs/>
          <w:sz w:val="20"/>
          <w:szCs w:val="20"/>
        </w:rPr>
        <w:t xml:space="preserve">The KAIGAN Foundation Sponsorship Opportunities </w:t>
      </w:r>
    </w:p>
    <w:p w:rsidR="004B32EC" w:rsidRPr="00C0293F" w:rsidRDefault="004B32EC" w:rsidP="004B32EC">
      <w:pPr>
        <w:pStyle w:val="Default"/>
        <w:rPr>
          <w:rFonts w:ascii="Calibri" w:hAnsi="Calibri"/>
          <w:sz w:val="20"/>
          <w:szCs w:val="20"/>
        </w:rPr>
      </w:pPr>
      <w:r w:rsidRPr="00C0293F">
        <w:rPr>
          <w:rFonts w:ascii="Calibri" w:hAnsi="Calibri"/>
          <w:sz w:val="20"/>
          <w:szCs w:val="20"/>
        </w:rPr>
        <w:t xml:space="preserve">The KAIGAN Foundation is a nonprofit foundation based in Drums, PA dedicated to providing awareness, research and support for juvenile kidney patients. To support our vision and mission The KAIGAN Foundation is offering sponsorship opportunities. As we touch the kidney disease community and families we can help your business. </w:t>
      </w:r>
    </w:p>
    <w:p w:rsidR="004B32EC" w:rsidRPr="00C0293F" w:rsidRDefault="004B32EC" w:rsidP="004B32EC">
      <w:pPr>
        <w:pStyle w:val="Default"/>
        <w:rPr>
          <w:rFonts w:ascii="Calibri" w:hAnsi="Calibri"/>
          <w:sz w:val="20"/>
          <w:szCs w:val="20"/>
        </w:rPr>
      </w:pPr>
    </w:p>
    <w:p w:rsidR="004B32EC" w:rsidRPr="00C0293F" w:rsidRDefault="004B32EC" w:rsidP="004B32EC">
      <w:pPr>
        <w:pStyle w:val="Default"/>
        <w:rPr>
          <w:rFonts w:ascii="Calibri" w:hAnsi="Calibri"/>
          <w:sz w:val="20"/>
          <w:szCs w:val="20"/>
        </w:rPr>
      </w:pPr>
      <w:r w:rsidRPr="00C0293F">
        <w:rPr>
          <w:rFonts w:ascii="Calibri" w:hAnsi="Calibri"/>
          <w:b/>
          <w:bCs/>
          <w:sz w:val="20"/>
          <w:szCs w:val="20"/>
        </w:rPr>
        <w:t xml:space="preserve">The </w:t>
      </w:r>
      <w:r w:rsidR="00110E3D" w:rsidRPr="00C0293F">
        <w:rPr>
          <w:rFonts w:ascii="Calibri" w:hAnsi="Calibri"/>
          <w:b/>
          <w:bCs/>
          <w:sz w:val="20"/>
          <w:szCs w:val="20"/>
        </w:rPr>
        <w:t>KAIGAN Foundation</w:t>
      </w:r>
      <w:r w:rsidRPr="00C0293F">
        <w:rPr>
          <w:rFonts w:ascii="Calibri" w:hAnsi="Calibri"/>
          <w:b/>
          <w:bCs/>
          <w:sz w:val="20"/>
          <w:szCs w:val="20"/>
        </w:rPr>
        <w:t xml:space="preserve">  </w:t>
      </w:r>
    </w:p>
    <w:p w:rsidR="004B32EC" w:rsidRPr="00C0293F" w:rsidRDefault="004B32EC" w:rsidP="004B32EC">
      <w:pPr>
        <w:pStyle w:val="Default"/>
        <w:rPr>
          <w:rFonts w:ascii="Calibri" w:hAnsi="Calibri"/>
          <w:sz w:val="20"/>
          <w:szCs w:val="20"/>
        </w:rPr>
      </w:pPr>
      <w:r w:rsidRPr="00C0293F">
        <w:rPr>
          <w:rFonts w:ascii="Calibri" w:hAnsi="Calibri"/>
          <w:sz w:val="20"/>
          <w:szCs w:val="20"/>
        </w:rPr>
        <w:t xml:space="preserve">The </w:t>
      </w:r>
      <w:r w:rsidR="00110E3D" w:rsidRPr="00C0293F">
        <w:rPr>
          <w:rFonts w:ascii="Calibri" w:hAnsi="Calibri"/>
          <w:sz w:val="20"/>
          <w:szCs w:val="20"/>
        </w:rPr>
        <w:t xml:space="preserve">KAIGAN Foundation was founded in 2016 after our son Kellen Jumper Warner was diagnosed with a rare and incurable kidney disease called “IGA Nephropathy with </w:t>
      </w:r>
      <w:proofErr w:type="spellStart"/>
      <w:r w:rsidR="00110E3D" w:rsidRPr="00C0293F">
        <w:rPr>
          <w:rFonts w:ascii="Calibri" w:hAnsi="Calibri"/>
          <w:sz w:val="20"/>
          <w:szCs w:val="20"/>
        </w:rPr>
        <w:t>Crescentric</w:t>
      </w:r>
      <w:proofErr w:type="spellEnd"/>
      <w:r w:rsidR="00110E3D" w:rsidRPr="00C0293F">
        <w:rPr>
          <w:rFonts w:ascii="Calibri" w:hAnsi="Calibri"/>
          <w:sz w:val="20"/>
          <w:szCs w:val="20"/>
        </w:rPr>
        <w:t xml:space="preserve">”. The KAIGAN Foundation’s mission is to promote early detection and to find a cure for and to alleviate costs for juvenile dialysis and kidney disease patients. The KAIGAN Foundation is determined to make a difference so that another young child does not have to endure the fear, pain, and medical treatments that will forever change his/hers life’s. </w:t>
      </w:r>
      <w:r w:rsidR="005B3010" w:rsidRPr="00C0293F">
        <w:rPr>
          <w:rFonts w:ascii="Calibri" w:hAnsi="Calibri"/>
          <w:sz w:val="20"/>
          <w:szCs w:val="20"/>
        </w:rPr>
        <w:t xml:space="preserve">The KAIGAN Foundation will be </w:t>
      </w:r>
      <w:r w:rsidR="00FB2009" w:rsidRPr="00C0293F">
        <w:rPr>
          <w:rFonts w:ascii="Calibri" w:hAnsi="Calibri"/>
          <w:sz w:val="20"/>
          <w:szCs w:val="20"/>
        </w:rPr>
        <w:t xml:space="preserve">holding multiple events and </w:t>
      </w:r>
      <w:r w:rsidR="005B3010" w:rsidRPr="00C0293F">
        <w:rPr>
          <w:rFonts w:ascii="Calibri" w:hAnsi="Calibri"/>
          <w:sz w:val="20"/>
          <w:szCs w:val="20"/>
        </w:rPr>
        <w:t>fundraisers throughout the year and all of our events</w:t>
      </w:r>
      <w:r w:rsidR="00FB2009" w:rsidRPr="00C0293F">
        <w:rPr>
          <w:rFonts w:ascii="Calibri" w:hAnsi="Calibri"/>
          <w:sz w:val="20"/>
          <w:szCs w:val="20"/>
        </w:rPr>
        <w:t xml:space="preserve"> and fundraisers</w:t>
      </w:r>
      <w:r w:rsidR="005B3010" w:rsidRPr="00C0293F">
        <w:rPr>
          <w:rFonts w:ascii="Calibri" w:hAnsi="Calibri"/>
          <w:sz w:val="20"/>
          <w:szCs w:val="20"/>
        </w:rPr>
        <w:t xml:space="preserve"> can be publicity for your business.</w:t>
      </w:r>
    </w:p>
    <w:p w:rsidR="004B32EC" w:rsidRPr="00C0293F" w:rsidRDefault="004B32EC" w:rsidP="004B32EC">
      <w:pPr>
        <w:pStyle w:val="Default"/>
        <w:rPr>
          <w:rFonts w:ascii="Calibri" w:hAnsi="Calibri"/>
          <w:sz w:val="20"/>
          <w:szCs w:val="20"/>
        </w:rPr>
      </w:pPr>
    </w:p>
    <w:p w:rsidR="004B32EC" w:rsidRPr="00C0293F" w:rsidRDefault="005B3010" w:rsidP="004B32EC">
      <w:pPr>
        <w:pStyle w:val="Default"/>
        <w:rPr>
          <w:rFonts w:ascii="Calibri" w:hAnsi="Calibri"/>
          <w:sz w:val="20"/>
          <w:szCs w:val="20"/>
        </w:rPr>
      </w:pPr>
      <w:r w:rsidRPr="00C0293F">
        <w:rPr>
          <w:rFonts w:ascii="Calibri" w:hAnsi="Calibri"/>
          <w:b/>
          <w:bCs/>
          <w:sz w:val="20"/>
          <w:szCs w:val="20"/>
        </w:rPr>
        <w:t>The KAIGAN Foundation</w:t>
      </w:r>
      <w:r w:rsidR="004B32EC" w:rsidRPr="00C0293F">
        <w:rPr>
          <w:rFonts w:ascii="Calibri" w:hAnsi="Calibri"/>
          <w:b/>
          <w:bCs/>
          <w:sz w:val="20"/>
          <w:szCs w:val="20"/>
        </w:rPr>
        <w:t xml:space="preserve"> can help support your Business </w:t>
      </w:r>
    </w:p>
    <w:p w:rsidR="004B32EC" w:rsidRPr="00C0293F" w:rsidRDefault="001130A9" w:rsidP="004B32EC">
      <w:pPr>
        <w:pStyle w:val="Default"/>
        <w:rPr>
          <w:rFonts w:ascii="Calibri" w:hAnsi="Calibri"/>
          <w:sz w:val="20"/>
          <w:szCs w:val="20"/>
        </w:rPr>
      </w:pPr>
      <w:r w:rsidRPr="00C0293F">
        <w:rPr>
          <w:rFonts w:ascii="Calibri" w:hAnsi="Calibri"/>
          <w:sz w:val="20"/>
          <w:szCs w:val="20"/>
        </w:rPr>
        <w:t>The KAI</w:t>
      </w:r>
      <w:r w:rsidR="00FB2009" w:rsidRPr="00C0293F">
        <w:rPr>
          <w:rFonts w:ascii="Calibri" w:hAnsi="Calibri"/>
          <w:sz w:val="20"/>
          <w:szCs w:val="20"/>
        </w:rPr>
        <w:t>GAN Foundation</w:t>
      </w:r>
      <w:r w:rsidR="004B32EC" w:rsidRPr="00C0293F">
        <w:rPr>
          <w:rFonts w:ascii="Calibri" w:hAnsi="Calibri"/>
          <w:sz w:val="20"/>
          <w:szCs w:val="20"/>
        </w:rPr>
        <w:t xml:space="preserve"> is offering sponsorship packages to support our</w:t>
      </w:r>
      <w:r w:rsidR="00F96EEF" w:rsidRPr="00C0293F">
        <w:rPr>
          <w:rFonts w:ascii="Calibri" w:hAnsi="Calibri"/>
          <w:sz w:val="20"/>
          <w:szCs w:val="20"/>
        </w:rPr>
        <w:t xml:space="preserve"> vision and</w:t>
      </w:r>
      <w:r w:rsidR="004B32EC" w:rsidRPr="00C0293F">
        <w:rPr>
          <w:rFonts w:ascii="Calibri" w:hAnsi="Calibri"/>
          <w:sz w:val="20"/>
          <w:szCs w:val="20"/>
        </w:rPr>
        <w:t xml:space="preserve"> </w:t>
      </w:r>
      <w:r w:rsidR="00FB2009" w:rsidRPr="00C0293F">
        <w:rPr>
          <w:rFonts w:ascii="Calibri" w:hAnsi="Calibri"/>
          <w:sz w:val="20"/>
          <w:szCs w:val="20"/>
        </w:rPr>
        <w:t>mission</w:t>
      </w:r>
      <w:r w:rsidR="004B32EC" w:rsidRPr="00C0293F">
        <w:rPr>
          <w:rFonts w:ascii="Calibri" w:hAnsi="Calibri"/>
          <w:sz w:val="20"/>
          <w:szCs w:val="20"/>
        </w:rPr>
        <w:t xml:space="preserve">. With sponsorship </w:t>
      </w:r>
      <w:r w:rsidR="00FB2009" w:rsidRPr="00C0293F">
        <w:rPr>
          <w:rFonts w:ascii="Calibri" w:hAnsi="Calibri"/>
          <w:sz w:val="20"/>
          <w:szCs w:val="20"/>
        </w:rPr>
        <w:t>The KAIGAN Foundation</w:t>
      </w:r>
      <w:r w:rsidR="004B32EC" w:rsidRPr="00C0293F">
        <w:rPr>
          <w:rFonts w:ascii="Calibri" w:hAnsi="Calibri"/>
          <w:sz w:val="20"/>
          <w:szCs w:val="20"/>
        </w:rPr>
        <w:t xml:space="preserve"> will advertise your business to our community. The sponsorship will give your business twelve months of publicity.  With sponsorship you enable </w:t>
      </w:r>
      <w:r w:rsidR="00FB2009" w:rsidRPr="00C0293F">
        <w:rPr>
          <w:rFonts w:ascii="Calibri" w:hAnsi="Calibri"/>
          <w:sz w:val="20"/>
          <w:szCs w:val="20"/>
        </w:rPr>
        <w:t xml:space="preserve">The KAIGAN Foundation to alleviate costs for juvenile dialysis and kidney patients, alleviate costs for support </w:t>
      </w:r>
      <w:r w:rsidR="00F96EEF" w:rsidRPr="00C0293F">
        <w:rPr>
          <w:rFonts w:ascii="Calibri" w:hAnsi="Calibri"/>
          <w:sz w:val="20"/>
          <w:szCs w:val="20"/>
        </w:rPr>
        <w:t>groups,</w:t>
      </w:r>
      <w:r w:rsidR="006F3B42" w:rsidRPr="00C0293F">
        <w:rPr>
          <w:rFonts w:ascii="Calibri" w:hAnsi="Calibri"/>
          <w:sz w:val="20"/>
          <w:szCs w:val="20"/>
        </w:rPr>
        <w:t xml:space="preserve"> and help fund </w:t>
      </w:r>
      <w:r w:rsidR="00FB2009" w:rsidRPr="00C0293F">
        <w:rPr>
          <w:rFonts w:ascii="Calibri" w:hAnsi="Calibri"/>
          <w:sz w:val="20"/>
          <w:szCs w:val="20"/>
        </w:rPr>
        <w:t xml:space="preserve">research clinics to promote an early detection and to find a cure for. </w:t>
      </w:r>
      <w:r w:rsidR="004B32EC" w:rsidRPr="00C0293F">
        <w:rPr>
          <w:rFonts w:ascii="Calibri" w:hAnsi="Calibri"/>
          <w:sz w:val="20"/>
          <w:szCs w:val="20"/>
        </w:rPr>
        <w:t xml:space="preserve">Please see our website: </w:t>
      </w:r>
      <w:r w:rsidR="00FB2009" w:rsidRPr="00C0293F">
        <w:rPr>
          <w:rFonts w:ascii="Calibri" w:hAnsi="Calibri"/>
          <w:b/>
          <w:color w:val="00B050"/>
          <w:sz w:val="20"/>
          <w:szCs w:val="20"/>
        </w:rPr>
        <w:t>www.TheKAIGANFoundation.com</w:t>
      </w:r>
      <w:r w:rsidR="004B32EC" w:rsidRPr="00C0293F">
        <w:rPr>
          <w:rFonts w:ascii="Calibri" w:hAnsi="Calibri"/>
          <w:sz w:val="20"/>
          <w:szCs w:val="20"/>
        </w:rPr>
        <w:t>.  Please review and consider the level of support you are able to provide. In the short term your generous co</w:t>
      </w:r>
      <w:r w:rsidR="00FB2009" w:rsidRPr="00C0293F">
        <w:rPr>
          <w:rFonts w:ascii="Calibri" w:hAnsi="Calibri"/>
          <w:sz w:val="20"/>
          <w:szCs w:val="20"/>
        </w:rPr>
        <w:t>ntribution will help The KAIGAN Foundation give families hope and</w:t>
      </w:r>
      <w:r w:rsidR="007A5F79" w:rsidRPr="00C0293F">
        <w:rPr>
          <w:rFonts w:ascii="Calibri" w:hAnsi="Calibri"/>
          <w:sz w:val="20"/>
          <w:szCs w:val="20"/>
        </w:rPr>
        <w:t xml:space="preserve"> spread awareness.</w:t>
      </w:r>
      <w:r w:rsidR="004B32EC" w:rsidRPr="00C0293F">
        <w:rPr>
          <w:rFonts w:ascii="Calibri" w:hAnsi="Calibri"/>
          <w:sz w:val="20"/>
          <w:szCs w:val="20"/>
        </w:rPr>
        <w:t xml:space="preserve"> In the long term you will help both our</w:t>
      </w:r>
      <w:r w:rsidR="007A5F79" w:rsidRPr="00C0293F">
        <w:rPr>
          <w:rFonts w:ascii="Calibri" w:hAnsi="Calibri"/>
          <w:sz w:val="20"/>
          <w:szCs w:val="20"/>
        </w:rPr>
        <w:t xml:space="preserve"> kidney patients</w:t>
      </w:r>
      <w:r w:rsidR="004B32EC" w:rsidRPr="00C0293F">
        <w:rPr>
          <w:rFonts w:ascii="Calibri" w:hAnsi="Calibri"/>
          <w:sz w:val="20"/>
          <w:szCs w:val="20"/>
        </w:rPr>
        <w:t xml:space="preserve"> and our community. </w:t>
      </w:r>
    </w:p>
    <w:p w:rsidR="004B32EC" w:rsidRPr="00C0293F" w:rsidRDefault="004B32EC" w:rsidP="004B32EC">
      <w:pPr>
        <w:pStyle w:val="Default"/>
        <w:rPr>
          <w:rFonts w:ascii="Calibri" w:hAnsi="Calibri"/>
          <w:sz w:val="20"/>
          <w:szCs w:val="20"/>
        </w:rPr>
      </w:pPr>
    </w:p>
    <w:p w:rsidR="004B32EC" w:rsidRPr="00C0293F" w:rsidRDefault="004B32EC" w:rsidP="004B32EC">
      <w:pPr>
        <w:pStyle w:val="Default"/>
        <w:rPr>
          <w:rFonts w:asciiTheme="minorHAnsi" w:hAnsiTheme="minorHAnsi"/>
          <w:sz w:val="20"/>
          <w:szCs w:val="20"/>
        </w:rPr>
      </w:pPr>
      <w:r w:rsidRPr="00C0293F">
        <w:rPr>
          <w:rFonts w:asciiTheme="minorHAnsi" w:hAnsiTheme="minorHAnsi"/>
          <w:sz w:val="20"/>
          <w:szCs w:val="20"/>
        </w:rPr>
        <w:t xml:space="preserve">As </w:t>
      </w:r>
      <w:r w:rsidR="007A5F79" w:rsidRPr="00C0293F">
        <w:rPr>
          <w:rFonts w:asciiTheme="minorHAnsi" w:hAnsiTheme="minorHAnsi"/>
          <w:sz w:val="20"/>
          <w:szCs w:val="20"/>
        </w:rPr>
        <w:t>The KAIGAN Foundation</w:t>
      </w:r>
      <w:r w:rsidRPr="00C0293F">
        <w:rPr>
          <w:rFonts w:asciiTheme="minorHAnsi" w:hAnsiTheme="minorHAnsi"/>
          <w:sz w:val="20"/>
          <w:szCs w:val="20"/>
        </w:rPr>
        <w:t xml:space="preserve"> is a nonprofit 501 (c) (3) organization, your donation to us may be considered tax deductible; our federal Tax ID number is </w:t>
      </w:r>
      <w:r w:rsidR="007A5F79" w:rsidRPr="00C0293F">
        <w:rPr>
          <w:rFonts w:asciiTheme="minorHAnsi" w:hAnsiTheme="minorHAnsi"/>
          <w:b/>
          <w:color w:val="00B050"/>
          <w:sz w:val="20"/>
          <w:szCs w:val="20"/>
        </w:rPr>
        <w:t>81-0947975</w:t>
      </w:r>
      <w:r w:rsidRPr="00C0293F">
        <w:rPr>
          <w:rFonts w:asciiTheme="minorHAnsi" w:hAnsiTheme="minorHAnsi"/>
          <w:sz w:val="20"/>
          <w:szCs w:val="20"/>
        </w:rPr>
        <w:t>.</w:t>
      </w:r>
    </w:p>
    <w:p w:rsidR="004B32EC" w:rsidRPr="00C0293F" w:rsidRDefault="004B32EC" w:rsidP="004B32EC">
      <w:pPr>
        <w:pStyle w:val="Default"/>
        <w:rPr>
          <w:rFonts w:ascii="Calibri" w:hAnsi="Calibri"/>
          <w:sz w:val="20"/>
          <w:szCs w:val="20"/>
        </w:rPr>
      </w:pPr>
    </w:p>
    <w:p w:rsidR="004B32EC" w:rsidRPr="00C0293F" w:rsidRDefault="004B32EC" w:rsidP="004B32EC">
      <w:pPr>
        <w:pStyle w:val="Default"/>
        <w:rPr>
          <w:rFonts w:ascii="Calibri" w:hAnsi="Calibri"/>
          <w:sz w:val="20"/>
          <w:szCs w:val="20"/>
        </w:rPr>
      </w:pPr>
      <w:r w:rsidRPr="00C0293F">
        <w:rPr>
          <w:rFonts w:ascii="Calibri" w:hAnsi="Calibri"/>
          <w:b/>
          <w:bCs/>
          <w:sz w:val="20"/>
          <w:szCs w:val="20"/>
        </w:rPr>
        <w:t xml:space="preserve">Thank you so much for your support! </w:t>
      </w:r>
    </w:p>
    <w:p w:rsidR="004B32EC" w:rsidRPr="00C0293F" w:rsidRDefault="004B32EC" w:rsidP="004B32EC">
      <w:pPr>
        <w:pStyle w:val="Default"/>
        <w:rPr>
          <w:rFonts w:ascii="Calibri" w:hAnsi="Calibri"/>
          <w:b/>
          <w:color w:val="00B050"/>
          <w:sz w:val="20"/>
          <w:szCs w:val="20"/>
        </w:rPr>
      </w:pPr>
      <w:r w:rsidRPr="00C0293F">
        <w:rPr>
          <w:rFonts w:ascii="Calibri" w:hAnsi="Calibri"/>
          <w:b/>
          <w:color w:val="00B050"/>
          <w:sz w:val="20"/>
          <w:szCs w:val="20"/>
        </w:rPr>
        <w:t xml:space="preserve">Nicole Warner, </w:t>
      </w:r>
      <w:r w:rsidR="007A5F79" w:rsidRPr="00C0293F">
        <w:rPr>
          <w:rFonts w:ascii="Calibri" w:hAnsi="Calibri"/>
          <w:b/>
          <w:color w:val="00B050"/>
          <w:sz w:val="20"/>
          <w:szCs w:val="20"/>
        </w:rPr>
        <w:t>Founder/</w:t>
      </w:r>
      <w:r w:rsidRPr="00C0293F">
        <w:rPr>
          <w:rFonts w:ascii="Calibri" w:hAnsi="Calibri"/>
          <w:b/>
          <w:color w:val="00B050"/>
          <w:sz w:val="20"/>
          <w:szCs w:val="20"/>
        </w:rPr>
        <w:t>President</w:t>
      </w:r>
    </w:p>
    <w:p w:rsidR="004B32EC" w:rsidRPr="00C0293F" w:rsidRDefault="007A5F79" w:rsidP="004B32EC">
      <w:pPr>
        <w:pStyle w:val="Default"/>
        <w:rPr>
          <w:rFonts w:ascii="Calibri" w:hAnsi="Calibri"/>
          <w:b/>
          <w:color w:val="00B050"/>
          <w:sz w:val="20"/>
          <w:szCs w:val="20"/>
        </w:rPr>
      </w:pPr>
      <w:r w:rsidRPr="00C0293F">
        <w:rPr>
          <w:rFonts w:ascii="Calibri" w:hAnsi="Calibri"/>
          <w:b/>
          <w:color w:val="00B050"/>
          <w:sz w:val="20"/>
          <w:szCs w:val="20"/>
        </w:rPr>
        <w:t>The KAIGAN Foundation</w:t>
      </w:r>
    </w:p>
    <w:p w:rsidR="00B45807" w:rsidRPr="00C0293F" w:rsidRDefault="007A5F79" w:rsidP="00B45807">
      <w:pPr>
        <w:pStyle w:val="Default"/>
        <w:rPr>
          <w:rFonts w:ascii="Calibri" w:hAnsi="Calibri"/>
          <w:b/>
          <w:color w:val="00B050"/>
          <w:sz w:val="20"/>
          <w:szCs w:val="20"/>
        </w:rPr>
      </w:pPr>
      <w:r w:rsidRPr="00C0293F">
        <w:rPr>
          <w:rFonts w:ascii="Calibri" w:hAnsi="Calibri"/>
          <w:b/>
          <w:color w:val="00B050"/>
          <w:sz w:val="20"/>
          <w:szCs w:val="20"/>
        </w:rPr>
        <w:t>951-329-0231 Office</w:t>
      </w:r>
    </w:p>
    <w:p w:rsidR="007A5F79" w:rsidRPr="00C0293F" w:rsidRDefault="00E7195B" w:rsidP="00B45807">
      <w:pPr>
        <w:pStyle w:val="Default"/>
        <w:rPr>
          <w:rFonts w:ascii="Calibri" w:hAnsi="Calibri"/>
          <w:sz w:val="20"/>
          <w:szCs w:val="20"/>
        </w:rPr>
      </w:pPr>
      <w:hyperlink r:id="rId7" w:history="1">
        <w:r w:rsidR="007A5F79" w:rsidRPr="00C0293F">
          <w:rPr>
            <w:rStyle w:val="Hyperlink"/>
            <w:rFonts w:ascii="Calibri" w:hAnsi="Calibri"/>
            <w:b/>
            <w:color w:val="00B050"/>
            <w:sz w:val="20"/>
            <w:szCs w:val="20"/>
          </w:rPr>
          <w:t>Nicole@TheKAIGANFoundation.com</w:t>
        </w:r>
      </w:hyperlink>
      <w:r w:rsidR="007A5F79" w:rsidRPr="00C0293F">
        <w:rPr>
          <w:rFonts w:ascii="Calibri" w:hAnsi="Calibri"/>
          <w:sz w:val="20"/>
          <w:szCs w:val="20"/>
        </w:rPr>
        <w:t xml:space="preserve"> Email</w:t>
      </w:r>
    </w:p>
    <w:p w:rsidR="00C0293F" w:rsidRDefault="00C0293F" w:rsidP="00C0293F">
      <w:pPr>
        <w:jc w:val="center"/>
      </w:pPr>
      <w:r>
        <w:rPr>
          <w:noProof/>
        </w:rPr>
        <w:lastRenderedPageBreak/>
        <w:drawing>
          <wp:inline distT="0" distB="0" distL="0" distR="0">
            <wp:extent cx="1283056" cy="958291"/>
            <wp:effectExtent l="19050" t="0" r="0" b="0"/>
            <wp:docPr id="2" name="Picture 1" descr="C:\Users\nicolew\Documents\The-Kaigan-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Documents\The-Kaigan-Foundation logo.jpg"/>
                    <pic:cNvPicPr>
                      <a:picLocks noChangeAspect="1" noChangeArrowheads="1"/>
                    </pic:cNvPicPr>
                  </pic:nvPicPr>
                  <pic:blipFill>
                    <a:blip r:embed="rId8" cstate="print"/>
                    <a:srcRect/>
                    <a:stretch>
                      <a:fillRect/>
                    </a:stretch>
                  </pic:blipFill>
                  <pic:spPr bwMode="auto">
                    <a:xfrm>
                      <a:off x="0" y="0"/>
                      <a:ext cx="1282994" cy="958245"/>
                    </a:xfrm>
                    <a:prstGeom prst="rect">
                      <a:avLst/>
                    </a:prstGeom>
                    <a:noFill/>
                    <a:ln w="9525">
                      <a:noFill/>
                      <a:miter lim="800000"/>
                      <a:headEnd/>
                      <a:tailEnd/>
                    </a:ln>
                  </pic:spPr>
                </pic:pic>
              </a:graphicData>
            </a:graphic>
          </wp:inline>
        </w:drawing>
      </w:r>
    </w:p>
    <w:p w:rsidR="00C0293F" w:rsidRDefault="00C0293F" w:rsidP="00C0293F">
      <w:pPr>
        <w:rPr>
          <w:b/>
          <w:sz w:val="44"/>
          <w:szCs w:val="44"/>
        </w:rPr>
        <w:sectPr w:rsidR="00C0293F" w:rsidSect="00C0293F">
          <w:type w:val="continuous"/>
          <w:pgSz w:w="12240" w:h="15840"/>
          <w:pgMar w:top="1440" w:right="1440" w:bottom="1440" w:left="1440" w:header="720" w:footer="720" w:gutter="0"/>
          <w:cols w:space="720"/>
          <w:docGrid w:linePitch="360"/>
        </w:sectPr>
      </w:pPr>
    </w:p>
    <w:p w:rsidR="00C0293F" w:rsidRPr="00933EC3" w:rsidRDefault="00C0293F" w:rsidP="00C0293F">
      <w:pPr>
        <w:rPr>
          <w:b/>
          <w:sz w:val="44"/>
          <w:szCs w:val="44"/>
        </w:rPr>
      </w:pPr>
      <w:r w:rsidRPr="00933EC3">
        <w:rPr>
          <w:b/>
          <w:sz w:val="44"/>
          <w:szCs w:val="44"/>
        </w:rPr>
        <w:lastRenderedPageBreak/>
        <w:t xml:space="preserve">Corporate Sponsorship </w:t>
      </w:r>
    </w:p>
    <w:p w:rsidR="00C0293F" w:rsidRPr="00E123CC" w:rsidRDefault="00C0293F" w:rsidP="00C0293F">
      <w:pPr>
        <w:rPr>
          <w:b/>
          <w:sz w:val="28"/>
          <w:szCs w:val="28"/>
          <w:u w:val="single"/>
        </w:rPr>
      </w:pPr>
      <w:r>
        <w:rPr>
          <w:b/>
          <w:sz w:val="28"/>
          <w:szCs w:val="28"/>
          <w:u w:val="single"/>
        </w:rPr>
        <w:t>IGA</w:t>
      </w:r>
      <w:r w:rsidRPr="00E123CC">
        <w:rPr>
          <w:b/>
          <w:sz w:val="28"/>
          <w:szCs w:val="28"/>
          <w:u w:val="single"/>
        </w:rPr>
        <w:t xml:space="preserve"> Sponsor $2,500 or more</w:t>
      </w:r>
    </w:p>
    <w:p w:rsidR="00C0293F" w:rsidRPr="00E123CC" w:rsidRDefault="00C0293F" w:rsidP="00C0293F">
      <w:pPr>
        <w:pStyle w:val="ListParagraph"/>
        <w:numPr>
          <w:ilvl w:val="0"/>
          <w:numId w:val="2"/>
        </w:numPr>
        <w:rPr>
          <w:sz w:val="20"/>
          <w:szCs w:val="20"/>
        </w:rPr>
      </w:pPr>
      <w:r w:rsidRPr="00E123CC">
        <w:rPr>
          <w:sz w:val="20"/>
          <w:szCs w:val="20"/>
        </w:rPr>
        <w:t>Company name will have domina</w:t>
      </w:r>
      <w:r>
        <w:rPr>
          <w:sz w:val="20"/>
          <w:szCs w:val="20"/>
        </w:rPr>
        <w:t>nt presence on the back of The KAIGAN Foundation sweatshirt</w:t>
      </w:r>
      <w:r w:rsidRPr="00E123CC">
        <w:rPr>
          <w:sz w:val="20"/>
          <w:szCs w:val="20"/>
        </w:rPr>
        <w:t xml:space="preserve">. </w:t>
      </w:r>
    </w:p>
    <w:p w:rsidR="00C0293F" w:rsidRPr="00A93BB3" w:rsidRDefault="00C0293F" w:rsidP="00C0293F">
      <w:pPr>
        <w:pStyle w:val="ListParagraph"/>
        <w:numPr>
          <w:ilvl w:val="0"/>
          <w:numId w:val="2"/>
        </w:numPr>
        <w:rPr>
          <w:b/>
          <w:sz w:val="20"/>
          <w:szCs w:val="20"/>
          <w:u w:val="single"/>
        </w:rPr>
      </w:pPr>
      <w:r w:rsidRPr="00E123CC">
        <w:rPr>
          <w:sz w:val="20"/>
          <w:szCs w:val="20"/>
        </w:rPr>
        <w:t>Will receive one full-page ad</w:t>
      </w:r>
      <w:r>
        <w:rPr>
          <w:sz w:val="20"/>
          <w:szCs w:val="20"/>
        </w:rPr>
        <w:t>vertisement in The KAIGAN Foundation newsletter</w:t>
      </w:r>
      <w:r w:rsidRPr="00E123CC">
        <w:rPr>
          <w:sz w:val="20"/>
          <w:szCs w:val="20"/>
        </w:rPr>
        <w:t>.</w:t>
      </w:r>
    </w:p>
    <w:p w:rsidR="00C0293F" w:rsidRPr="00A93BB3" w:rsidRDefault="00C0293F" w:rsidP="00C0293F">
      <w:pPr>
        <w:pStyle w:val="ListParagraph"/>
        <w:numPr>
          <w:ilvl w:val="0"/>
          <w:numId w:val="2"/>
        </w:numPr>
        <w:rPr>
          <w:b/>
          <w:sz w:val="20"/>
          <w:szCs w:val="20"/>
          <w:u w:val="single"/>
        </w:rPr>
      </w:pPr>
      <w:r w:rsidRPr="00E123CC">
        <w:rPr>
          <w:sz w:val="20"/>
          <w:szCs w:val="20"/>
        </w:rPr>
        <w:t>Will receive one full-page ad</w:t>
      </w:r>
      <w:r>
        <w:rPr>
          <w:sz w:val="20"/>
          <w:szCs w:val="20"/>
        </w:rPr>
        <w:t>vertisement on The KAIGAN Foundation brochure.</w:t>
      </w:r>
    </w:p>
    <w:p w:rsidR="00C0293F" w:rsidRPr="00E123CC" w:rsidRDefault="00C0293F" w:rsidP="00C0293F">
      <w:pPr>
        <w:pStyle w:val="ListParagraph"/>
        <w:numPr>
          <w:ilvl w:val="0"/>
          <w:numId w:val="2"/>
        </w:numPr>
        <w:rPr>
          <w:b/>
          <w:sz w:val="20"/>
          <w:szCs w:val="20"/>
          <w:u w:val="single"/>
        </w:rPr>
      </w:pPr>
      <w:r w:rsidRPr="00E123CC">
        <w:rPr>
          <w:sz w:val="20"/>
          <w:szCs w:val="20"/>
        </w:rPr>
        <w:t>Business name on banner.</w:t>
      </w:r>
    </w:p>
    <w:p w:rsidR="00C0293F" w:rsidRPr="008A3D94" w:rsidRDefault="00C0293F" w:rsidP="00C0293F">
      <w:pPr>
        <w:pStyle w:val="ListParagraph"/>
        <w:numPr>
          <w:ilvl w:val="0"/>
          <w:numId w:val="2"/>
        </w:numPr>
        <w:rPr>
          <w:b/>
          <w:sz w:val="20"/>
          <w:szCs w:val="20"/>
          <w:u w:val="single"/>
        </w:rPr>
      </w:pPr>
      <w:r w:rsidRPr="00E123CC">
        <w:rPr>
          <w:sz w:val="20"/>
          <w:szCs w:val="20"/>
        </w:rPr>
        <w:t>Business logo with link to your corporate homepa</w:t>
      </w:r>
      <w:r>
        <w:rPr>
          <w:sz w:val="20"/>
          <w:szCs w:val="20"/>
        </w:rPr>
        <w:t xml:space="preserve">ge will be displayed on our </w:t>
      </w:r>
      <w:r w:rsidRPr="00E123CC">
        <w:rPr>
          <w:sz w:val="20"/>
          <w:szCs w:val="20"/>
        </w:rPr>
        <w:t xml:space="preserve"> website: </w:t>
      </w:r>
      <w:r w:rsidRPr="00A567A7">
        <w:rPr>
          <w:b/>
          <w:color w:val="00B050"/>
          <w:sz w:val="20"/>
          <w:szCs w:val="20"/>
        </w:rPr>
        <w:t>www.TheKAIGANFoundation.com</w:t>
      </w:r>
    </w:p>
    <w:p w:rsidR="00C0293F" w:rsidRPr="001C1E0B" w:rsidRDefault="00C0293F" w:rsidP="00C0293F">
      <w:pPr>
        <w:pStyle w:val="ListParagraph"/>
        <w:numPr>
          <w:ilvl w:val="0"/>
          <w:numId w:val="2"/>
        </w:numPr>
        <w:rPr>
          <w:b/>
          <w:sz w:val="20"/>
          <w:szCs w:val="20"/>
          <w:u w:val="single"/>
        </w:rPr>
      </w:pPr>
      <w:r>
        <w:rPr>
          <w:sz w:val="20"/>
          <w:szCs w:val="20"/>
        </w:rPr>
        <w:t>Business name on The KAIGAN Foundation</w:t>
      </w:r>
      <w:r w:rsidR="00A07FC2">
        <w:rPr>
          <w:sz w:val="20"/>
          <w:szCs w:val="20"/>
        </w:rPr>
        <w:t xml:space="preserve"> Facebook</w:t>
      </w:r>
      <w:proofErr w:type="gramStart"/>
      <w:r w:rsidR="00A07FC2">
        <w:rPr>
          <w:sz w:val="20"/>
          <w:szCs w:val="20"/>
        </w:rPr>
        <w:t>,  Twitter</w:t>
      </w:r>
      <w:proofErr w:type="gramEnd"/>
      <w:r w:rsidR="00A07FC2">
        <w:rPr>
          <w:sz w:val="20"/>
          <w:szCs w:val="20"/>
        </w:rPr>
        <w:t xml:space="preserve">, </w:t>
      </w:r>
      <w:proofErr w:type="spellStart"/>
      <w:r w:rsidR="00A07FC2">
        <w:rPr>
          <w:sz w:val="20"/>
          <w:szCs w:val="20"/>
        </w:rPr>
        <w:t>Linkedin</w:t>
      </w:r>
      <w:proofErr w:type="spellEnd"/>
      <w:r w:rsidR="00A07FC2">
        <w:rPr>
          <w:sz w:val="20"/>
          <w:szCs w:val="20"/>
        </w:rPr>
        <w:t xml:space="preserve">, and </w:t>
      </w:r>
      <w:proofErr w:type="spellStart"/>
      <w:r w:rsidR="00A07FC2">
        <w:rPr>
          <w:sz w:val="20"/>
          <w:szCs w:val="20"/>
        </w:rPr>
        <w:t>Pinterest</w:t>
      </w:r>
      <w:proofErr w:type="spellEnd"/>
      <w:r>
        <w:rPr>
          <w:sz w:val="20"/>
          <w:szCs w:val="20"/>
        </w:rPr>
        <w:t>.</w:t>
      </w:r>
    </w:p>
    <w:p w:rsidR="00C0293F" w:rsidRPr="00E123CC" w:rsidRDefault="00C0293F" w:rsidP="00C0293F">
      <w:pPr>
        <w:pStyle w:val="ListParagraph"/>
        <w:numPr>
          <w:ilvl w:val="0"/>
          <w:numId w:val="2"/>
        </w:numPr>
        <w:rPr>
          <w:b/>
          <w:sz w:val="20"/>
          <w:szCs w:val="20"/>
          <w:u w:val="single"/>
        </w:rPr>
      </w:pPr>
      <w:r>
        <w:rPr>
          <w:sz w:val="20"/>
          <w:szCs w:val="20"/>
        </w:rPr>
        <w:t>Business name announced on press releases.</w:t>
      </w:r>
    </w:p>
    <w:p w:rsidR="00C0293F" w:rsidRPr="00E123CC" w:rsidRDefault="00C0293F" w:rsidP="00C0293F">
      <w:pPr>
        <w:rPr>
          <w:b/>
          <w:sz w:val="28"/>
          <w:szCs w:val="28"/>
          <w:u w:val="single"/>
        </w:rPr>
      </w:pPr>
      <w:r>
        <w:rPr>
          <w:b/>
          <w:sz w:val="28"/>
          <w:szCs w:val="28"/>
          <w:u w:val="single"/>
        </w:rPr>
        <w:t>Kidney One</w:t>
      </w:r>
      <w:r w:rsidRPr="00E123CC">
        <w:rPr>
          <w:b/>
          <w:sz w:val="28"/>
          <w:szCs w:val="28"/>
          <w:u w:val="single"/>
        </w:rPr>
        <w:t xml:space="preserve"> Sponsor $1000</w:t>
      </w:r>
    </w:p>
    <w:p w:rsidR="00C0293F" w:rsidRPr="00A93BB3" w:rsidRDefault="00C0293F" w:rsidP="00C0293F">
      <w:pPr>
        <w:pStyle w:val="ListParagraph"/>
        <w:numPr>
          <w:ilvl w:val="0"/>
          <w:numId w:val="1"/>
        </w:numPr>
        <w:rPr>
          <w:b/>
          <w:sz w:val="20"/>
          <w:szCs w:val="20"/>
          <w:u w:val="single"/>
        </w:rPr>
      </w:pPr>
      <w:r w:rsidRPr="00E123CC">
        <w:rPr>
          <w:sz w:val="20"/>
          <w:szCs w:val="20"/>
        </w:rPr>
        <w:t>Company name will have domina</w:t>
      </w:r>
      <w:r>
        <w:rPr>
          <w:sz w:val="20"/>
          <w:szCs w:val="20"/>
        </w:rPr>
        <w:t>nt presence on the back of The KAIGAN Foundation</w:t>
      </w:r>
      <w:r w:rsidRPr="00E123CC">
        <w:rPr>
          <w:sz w:val="20"/>
          <w:szCs w:val="20"/>
        </w:rPr>
        <w:t xml:space="preserve"> T-shirts.</w:t>
      </w:r>
    </w:p>
    <w:p w:rsidR="00C0293F" w:rsidRPr="002457F8" w:rsidRDefault="00C0293F" w:rsidP="00C0293F">
      <w:pPr>
        <w:pStyle w:val="ListParagraph"/>
        <w:numPr>
          <w:ilvl w:val="0"/>
          <w:numId w:val="1"/>
        </w:numPr>
        <w:rPr>
          <w:b/>
          <w:sz w:val="20"/>
          <w:szCs w:val="20"/>
          <w:u w:val="single"/>
        </w:rPr>
      </w:pPr>
      <w:r>
        <w:rPr>
          <w:sz w:val="20"/>
          <w:szCs w:val="20"/>
        </w:rPr>
        <w:t>Will receive one half-page advertisement in The KAIGAN Foundation newsletter.</w:t>
      </w:r>
    </w:p>
    <w:p w:rsidR="00C0293F" w:rsidRPr="000E586A" w:rsidRDefault="00C0293F" w:rsidP="00C0293F">
      <w:pPr>
        <w:pStyle w:val="ListParagraph"/>
        <w:numPr>
          <w:ilvl w:val="0"/>
          <w:numId w:val="1"/>
        </w:numPr>
        <w:rPr>
          <w:b/>
          <w:sz w:val="20"/>
          <w:szCs w:val="20"/>
          <w:u w:val="single"/>
        </w:rPr>
      </w:pPr>
      <w:r>
        <w:rPr>
          <w:sz w:val="20"/>
          <w:szCs w:val="20"/>
        </w:rPr>
        <w:t>Will receive one half-page advertisement in The KAIGAN Foundation brochure.</w:t>
      </w:r>
    </w:p>
    <w:p w:rsidR="00C0293F" w:rsidRPr="007C04BC" w:rsidRDefault="00C0293F" w:rsidP="00C0293F">
      <w:pPr>
        <w:pStyle w:val="ListParagraph"/>
        <w:numPr>
          <w:ilvl w:val="0"/>
          <w:numId w:val="1"/>
        </w:numPr>
        <w:rPr>
          <w:b/>
          <w:sz w:val="20"/>
          <w:szCs w:val="20"/>
          <w:u w:val="single"/>
        </w:rPr>
      </w:pPr>
      <w:r>
        <w:rPr>
          <w:sz w:val="20"/>
          <w:szCs w:val="20"/>
        </w:rPr>
        <w:t>Business name on banner.</w:t>
      </w:r>
    </w:p>
    <w:p w:rsidR="00C0293F" w:rsidRPr="00C76624" w:rsidRDefault="00C0293F" w:rsidP="00C0293F">
      <w:pPr>
        <w:pStyle w:val="ListParagraph"/>
        <w:numPr>
          <w:ilvl w:val="0"/>
          <w:numId w:val="1"/>
        </w:numPr>
        <w:rPr>
          <w:b/>
          <w:sz w:val="20"/>
          <w:szCs w:val="20"/>
          <w:u w:val="single"/>
        </w:rPr>
      </w:pPr>
      <w:r>
        <w:rPr>
          <w:sz w:val="20"/>
          <w:szCs w:val="20"/>
        </w:rPr>
        <w:t xml:space="preserve">Business logo with link to your corporate homepage will be displayed on our website </w:t>
      </w:r>
      <w:r w:rsidRPr="00A567A7">
        <w:rPr>
          <w:b/>
          <w:color w:val="00B050"/>
          <w:sz w:val="20"/>
          <w:szCs w:val="20"/>
        </w:rPr>
        <w:t>www.TheKAIGANFoundation.com.</w:t>
      </w:r>
    </w:p>
    <w:p w:rsidR="00A07FC2" w:rsidRPr="00A07FC2" w:rsidRDefault="00A07FC2" w:rsidP="00C0293F">
      <w:pPr>
        <w:pStyle w:val="ListParagraph"/>
        <w:numPr>
          <w:ilvl w:val="0"/>
          <w:numId w:val="1"/>
        </w:numPr>
        <w:rPr>
          <w:b/>
          <w:sz w:val="20"/>
          <w:szCs w:val="20"/>
          <w:u w:val="single"/>
        </w:rPr>
      </w:pPr>
      <w:r>
        <w:rPr>
          <w:sz w:val="20"/>
          <w:szCs w:val="20"/>
        </w:rPr>
        <w:t>Business name on The KAIGAN Foundation Facebook</w:t>
      </w:r>
      <w:proofErr w:type="gramStart"/>
      <w:r>
        <w:rPr>
          <w:sz w:val="20"/>
          <w:szCs w:val="20"/>
        </w:rPr>
        <w:t>,  Twitter</w:t>
      </w:r>
      <w:proofErr w:type="gramEnd"/>
      <w:r>
        <w:rPr>
          <w:sz w:val="20"/>
          <w:szCs w:val="20"/>
        </w:rPr>
        <w:t xml:space="preserve">, </w:t>
      </w:r>
      <w:proofErr w:type="spellStart"/>
      <w:r>
        <w:rPr>
          <w:sz w:val="20"/>
          <w:szCs w:val="20"/>
        </w:rPr>
        <w:t>Linkedin</w:t>
      </w:r>
      <w:proofErr w:type="spellEnd"/>
      <w:r>
        <w:rPr>
          <w:sz w:val="20"/>
          <w:szCs w:val="20"/>
        </w:rPr>
        <w:t xml:space="preserve">, and </w:t>
      </w:r>
      <w:proofErr w:type="spellStart"/>
      <w:r>
        <w:rPr>
          <w:sz w:val="20"/>
          <w:szCs w:val="20"/>
        </w:rPr>
        <w:t>Pinterest</w:t>
      </w:r>
      <w:proofErr w:type="spellEnd"/>
      <w:r>
        <w:rPr>
          <w:sz w:val="20"/>
          <w:szCs w:val="20"/>
        </w:rPr>
        <w:t xml:space="preserve">. </w:t>
      </w:r>
    </w:p>
    <w:p w:rsidR="00C0293F" w:rsidRPr="00EE24FE" w:rsidRDefault="00C0293F" w:rsidP="00C0293F">
      <w:pPr>
        <w:pStyle w:val="ListParagraph"/>
        <w:numPr>
          <w:ilvl w:val="0"/>
          <w:numId w:val="1"/>
        </w:numPr>
        <w:rPr>
          <w:b/>
          <w:sz w:val="20"/>
          <w:szCs w:val="20"/>
          <w:u w:val="single"/>
        </w:rPr>
      </w:pPr>
      <w:r>
        <w:rPr>
          <w:sz w:val="20"/>
          <w:szCs w:val="20"/>
        </w:rPr>
        <w:t>Business name announced on press releases.</w:t>
      </w:r>
    </w:p>
    <w:p w:rsidR="00C0293F" w:rsidRDefault="00C0293F" w:rsidP="00C0293F">
      <w:pPr>
        <w:rPr>
          <w:b/>
          <w:sz w:val="24"/>
          <w:szCs w:val="24"/>
          <w:u w:val="single"/>
        </w:rPr>
      </w:pPr>
    </w:p>
    <w:p w:rsidR="00C0293F" w:rsidRDefault="00C0293F" w:rsidP="00C0293F">
      <w:pPr>
        <w:rPr>
          <w:b/>
          <w:sz w:val="24"/>
          <w:szCs w:val="24"/>
          <w:u w:val="single"/>
        </w:rPr>
      </w:pPr>
    </w:p>
    <w:p w:rsidR="00C0293F" w:rsidRDefault="00C0293F" w:rsidP="00C0293F">
      <w:pPr>
        <w:rPr>
          <w:b/>
          <w:sz w:val="24"/>
          <w:szCs w:val="24"/>
          <w:u w:val="single"/>
        </w:rPr>
      </w:pPr>
    </w:p>
    <w:p w:rsidR="00C0293F" w:rsidRDefault="00C0293F" w:rsidP="00C0293F">
      <w:pPr>
        <w:rPr>
          <w:b/>
          <w:sz w:val="24"/>
          <w:szCs w:val="24"/>
          <w:u w:val="single"/>
        </w:rPr>
      </w:pPr>
    </w:p>
    <w:p w:rsidR="00C0293F" w:rsidRPr="00E123CC" w:rsidRDefault="00C0293F" w:rsidP="00C0293F">
      <w:pPr>
        <w:rPr>
          <w:b/>
          <w:sz w:val="28"/>
          <w:szCs w:val="28"/>
          <w:u w:val="single"/>
        </w:rPr>
      </w:pPr>
      <w:r>
        <w:rPr>
          <w:b/>
          <w:sz w:val="28"/>
          <w:szCs w:val="28"/>
          <w:u w:val="single"/>
        </w:rPr>
        <w:t>Kidney Two</w:t>
      </w:r>
      <w:r w:rsidRPr="00E123CC">
        <w:rPr>
          <w:b/>
          <w:sz w:val="28"/>
          <w:szCs w:val="28"/>
          <w:u w:val="single"/>
        </w:rPr>
        <w:t xml:space="preserve"> Sponsor $500</w:t>
      </w:r>
    </w:p>
    <w:p w:rsidR="00C0293F" w:rsidRPr="009A175A" w:rsidRDefault="00C0293F" w:rsidP="00C0293F">
      <w:pPr>
        <w:pStyle w:val="ListParagraph"/>
        <w:numPr>
          <w:ilvl w:val="0"/>
          <w:numId w:val="2"/>
        </w:numPr>
        <w:rPr>
          <w:b/>
          <w:sz w:val="20"/>
          <w:szCs w:val="20"/>
          <w:u w:val="single"/>
        </w:rPr>
      </w:pPr>
      <w:r>
        <w:rPr>
          <w:sz w:val="20"/>
          <w:szCs w:val="20"/>
        </w:rPr>
        <w:t>Will receive one 1/4-page advertisement in The KAIGAN Foundation newsletter.</w:t>
      </w:r>
    </w:p>
    <w:p w:rsidR="00C0293F" w:rsidRPr="009A175A" w:rsidRDefault="00C0293F" w:rsidP="00C0293F">
      <w:pPr>
        <w:pStyle w:val="ListParagraph"/>
        <w:numPr>
          <w:ilvl w:val="0"/>
          <w:numId w:val="2"/>
        </w:numPr>
        <w:rPr>
          <w:b/>
          <w:sz w:val="20"/>
          <w:szCs w:val="20"/>
          <w:u w:val="single"/>
        </w:rPr>
      </w:pPr>
      <w:r>
        <w:rPr>
          <w:sz w:val="20"/>
          <w:szCs w:val="20"/>
        </w:rPr>
        <w:t>Business name on banner.</w:t>
      </w:r>
    </w:p>
    <w:p w:rsidR="00C0293F" w:rsidRPr="00A07FC2" w:rsidRDefault="00C0293F" w:rsidP="00C0293F">
      <w:pPr>
        <w:pStyle w:val="ListParagraph"/>
        <w:numPr>
          <w:ilvl w:val="0"/>
          <w:numId w:val="2"/>
        </w:numPr>
        <w:rPr>
          <w:b/>
          <w:sz w:val="20"/>
          <w:szCs w:val="20"/>
          <w:u w:val="single"/>
        </w:rPr>
      </w:pPr>
      <w:r>
        <w:rPr>
          <w:sz w:val="20"/>
          <w:szCs w:val="20"/>
        </w:rPr>
        <w:t>Business name will be displayed on our  website:</w:t>
      </w:r>
      <w:r w:rsidRPr="00A567A7">
        <w:rPr>
          <w:b/>
          <w:color w:val="00B050"/>
          <w:sz w:val="20"/>
          <w:szCs w:val="20"/>
        </w:rPr>
        <w:t xml:space="preserve"> </w:t>
      </w:r>
      <w:hyperlink r:id="rId9" w:history="1">
        <w:r w:rsidRPr="00A567A7">
          <w:rPr>
            <w:rStyle w:val="Hyperlink"/>
            <w:b/>
            <w:color w:val="00B050"/>
            <w:sz w:val="20"/>
            <w:szCs w:val="20"/>
          </w:rPr>
          <w:t>www.TheKAIGANFoundation.com</w:t>
        </w:r>
      </w:hyperlink>
    </w:p>
    <w:p w:rsidR="00C0293F" w:rsidRPr="00A07FC2" w:rsidRDefault="00A07FC2" w:rsidP="00A07FC2">
      <w:pPr>
        <w:pStyle w:val="ListParagraph"/>
        <w:numPr>
          <w:ilvl w:val="0"/>
          <w:numId w:val="2"/>
        </w:numPr>
        <w:rPr>
          <w:b/>
          <w:sz w:val="20"/>
          <w:szCs w:val="20"/>
          <w:u w:val="single"/>
        </w:rPr>
      </w:pPr>
      <w:r w:rsidRPr="00A07FC2">
        <w:rPr>
          <w:sz w:val="20"/>
          <w:szCs w:val="20"/>
        </w:rPr>
        <w:t>Business name on The KAIGAN Foundation Facebook</w:t>
      </w:r>
      <w:proofErr w:type="gramStart"/>
      <w:r w:rsidRPr="00A07FC2">
        <w:rPr>
          <w:sz w:val="20"/>
          <w:szCs w:val="20"/>
        </w:rPr>
        <w:t>,  Twitter</w:t>
      </w:r>
      <w:proofErr w:type="gramEnd"/>
      <w:r w:rsidRPr="00A07FC2">
        <w:rPr>
          <w:sz w:val="20"/>
          <w:szCs w:val="20"/>
        </w:rPr>
        <w:t xml:space="preserve">, </w:t>
      </w:r>
      <w:proofErr w:type="spellStart"/>
      <w:r w:rsidRPr="00A07FC2">
        <w:rPr>
          <w:sz w:val="20"/>
          <w:szCs w:val="20"/>
        </w:rPr>
        <w:t>Linkedin</w:t>
      </w:r>
      <w:proofErr w:type="spellEnd"/>
      <w:r w:rsidRPr="00A07FC2">
        <w:rPr>
          <w:sz w:val="20"/>
          <w:szCs w:val="20"/>
        </w:rPr>
        <w:t xml:space="preserve">, and </w:t>
      </w:r>
      <w:proofErr w:type="spellStart"/>
      <w:r w:rsidRPr="00A07FC2">
        <w:rPr>
          <w:sz w:val="20"/>
          <w:szCs w:val="20"/>
        </w:rPr>
        <w:t>Pinterest</w:t>
      </w:r>
      <w:proofErr w:type="spellEnd"/>
      <w:r>
        <w:rPr>
          <w:sz w:val="20"/>
          <w:szCs w:val="20"/>
        </w:rPr>
        <w:t>.</w:t>
      </w:r>
    </w:p>
    <w:p w:rsidR="00C0293F" w:rsidRPr="00E123CC" w:rsidRDefault="00C0293F" w:rsidP="00C0293F">
      <w:pPr>
        <w:rPr>
          <w:b/>
          <w:sz w:val="28"/>
          <w:szCs w:val="28"/>
          <w:u w:val="single"/>
        </w:rPr>
      </w:pPr>
      <w:proofErr w:type="spellStart"/>
      <w:r>
        <w:rPr>
          <w:b/>
          <w:sz w:val="28"/>
          <w:szCs w:val="28"/>
          <w:u w:val="single"/>
        </w:rPr>
        <w:t>Kidz</w:t>
      </w:r>
      <w:proofErr w:type="spellEnd"/>
      <w:r w:rsidRPr="00E123CC">
        <w:rPr>
          <w:b/>
          <w:sz w:val="28"/>
          <w:szCs w:val="28"/>
          <w:u w:val="single"/>
        </w:rPr>
        <w:t xml:space="preserve"> Sponsor $250</w:t>
      </w:r>
    </w:p>
    <w:p w:rsidR="00C0293F" w:rsidRPr="000E586A" w:rsidRDefault="00C0293F" w:rsidP="00C0293F">
      <w:pPr>
        <w:pStyle w:val="ListParagraph"/>
        <w:numPr>
          <w:ilvl w:val="0"/>
          <w:numId w:val="2"/>
        </w:numPr>
        <w:rPr>
          <w:b/>
          <w:sz w:val="20"/>
          <w:szCs w:val="20"/>
          <w:u w:val="single"/>
        </w:rPr>
      </w:pPr>
      <w:r>
        <w:rPr>
          <w:sz w:val="20"/>
          <w:szCs w:val="20"/>
        </w:rPr>
        <w:t>Business name will be displayed in The KAIGAN Foundation newsletter.</w:t>
      </w:r>
    </w:p>
    <w:p w:rsidR="00C0293F" w:rsidRPr="00A07FC2" w:rsidRDefault="00C0293F" w:rsidP="00C0293F">
      <w:pPr>
        <w:pStyle w:val="ListParagraph"/>
        <w:numPr>
          <w:ilvl w:val="0"/>
          <w:numId w:val="2"/>
        </w:numPr>
        <w:rPr>
          <w:b/>
          <w:sz w:val="20"/>
          <w:szCs w:val="20"/>
          <w:u w:val="single"/>
        </w:rPr>
      </w:pPr>
      <w:r>
        <w:rPr>
          <w:sz w:val="20"/>
          <w:szCs w:val="20"/>
        </w:rPr>
        <w:t xml:space="preserve">Business name will be displayed on our website: </w:t>
      </w:r>
      <w:hyperlink r:id="rId10" w:history="1">
        <w:r w:rsidRPr="00A567A7">
          <w:rPr>
            <w:rStyle w:val="Hyperlink"/>
            <w:b/>
            <w:color w:val="00B050"/>
            <w:sz w:val="20"/>
            <w:szCs w:val="20"/>
          </w:rPr>
          <w:t>www.TheKAIGANFoundation.com</w:t>
        </w:r>
        <w:r w:rsidRPr="0036027D">
          <w:rPr>
            <w:rStyle w:val="Hyperlink"/>
            <w:sz w:val="20"/>
            <w:szCs w:val="20"/>
          </w:rPr>
          <w:t>.</w:t>
        </w:r>
      </w:hyperlink>
    </w:p>
    <w:p w:rsidR="00A07FC2" w:rsidRPr="00A07FC2" w:rsidRDefault="00A07FC2" w:rsidP="00C0293F">
      <w:pPr>
        <w:pStyle w:val="ListParagraph"/>
        <w:numPr>
          <w:ilvl w:val="0"/>
          <w:numId w:val="2"/>
        </w:numPr>
        <w:rPr>
          <w:b/>
          <w:sz w:val="20"/>
          <w:szCs w:val="20"/>
          <w:u w:val="single"/>
        </w:rPr>
      </w:pPr>
      <w:r w:rsidRPr="00A07FC2">
        <w:rPr>
          <w:sz w:val="20"/>
          <w:szCs w:val="20"/>
        </w:rPr>
        <w:t xml:space="preserve">Business name on The KAIGAN Foundation Facebook,  Twitter, </w:t>
      </w:r>
      <w:proofErr w:type="spellStart"/>
      <w:r w:rsidRPr="00A07FC2">
        <w:rPr>
          <w:sz w:val="20"/>
          <w:szCs w:val="20"/>
        </w:rPr>
        <w:t>Linkedin</w:t>
      </w:r>
      <w:proofErr w:type="spellEnd"/>
      <w:r w:rsidRPr="00A07FC2">
        <w:rPr>
          <w:sz w:val="20"/>
          <w:szCs w:val="20"/>
        </w:rPr>
        <w:t xml:space="preserve">, and </w:t>
      </w:r>
      <w:proofErr w:type="spellStart"/>
      <w:r w:rsidRPr="00A07FC2">
        <w:rPr>
          <w:sz w:val="20"/>
          <w:szCs w:val="20"/>
        </w:rPr>
        <w:t>Pinterest</w:t>
      </w:r>
      <w:proofErr w:type="spellEnd"/>
      <w:r w:rsidRPr="00A07FC2">
        <w:rPr>
          <w:b/>
          <w:sz w:val="28"/>
          <w:szCs w:val="28"/>
          <w:u w:val="single"/>
        </w:rPr>
        <w:t xml:space="preserve"> </w:t>
      </w:r>
    </w:p>
    <w:p w:rsidR="00C0293F" w:rsidRPr="00E123CC" w:rsidRDefault="00C0293F" w:rsidP="00C0293F">
      <w:pPr>
        <w:rPr>
          <w:b/>
          <w:sz w:val="28"/>
          <w:szCs w:val="28"/>
          <w:u w:val="single"/>
        </w:rPr>
      </w:pPr>
      <w:r>
        <w:rPr>
          <w:b/>
          <w:sz w:val="28"/>
          <w:szCs w:val="28"/>
          <w:u w:val="single"/>
        </w:rPr>
        <w:t>Green</w:t>
      </w:r>
      <w:r w:rsidRPr="00E123CC">
        <w:rPr>
          <w:b/>
          <w:sz w:val="28"/>
          <w:szCs w:val="28"/>
          <w:u w:val="single"/>
        </w:rPr>
        <w:t xml:space="preserve"> Sponsor $100</w:t>
      </w:r>
    </w:p>
    <w:p w:rsidR="00C0293F" w:rsidRPr="00A07FC2" w:rsidRDefault="00C0293F" w:rsidP="00C0293F">
      <w:pPr>
        <w:pStyle w:val="ListParagraph"/>
        <w:numPr>
          <w:ilvl w:val="0"/>
          <w:numId w:val="2"/>
        </w:numPr>
        <w:rPr>
          <w:b/>
          <w:sz w:val="20"/>
          <w:szCs w:val="20"/>
          <w:u w:val="single"/>
        </w:rPr>
      </w:pPr>
      <w:r>
        <w:rPr>
          <w:sz w:val="20"/>
          <w:szCs w:val="20"/>
        </w:rPr>
        <w:t xml:space="preserve">Business name will be displayed on our website: </w:t>
      </w:r>
      <w:hyperlink r:id="rId11" w:history="1">
        <w:r w:rsidRPr="00A567A7">
          <w:rPr>
            <w:rStyle w:val="Hyperlink"/>
            <w:b/>
            <w:color w:val="00B050"/>
            <w:sz w:val="20"/>
            <w:szCs w:val="20"/>
          </w:rPr>
          <w:t>www.TheKAIGANFoundation.com.</w:t>
        </w:r>
      </w:hyperlink>
    </w:p>
    <w:p w:rsidR="00A07FC2" w:rsidRPr="00A07FC2" w:rsidRDefault="00A07FC2" w:rsidP="00C0293F">
      <w:pPr>
        <w:pStyle w:val="ListParagraph"/>
        <w:numPr>
          <w:ilvl w:val="0"/>
          <w:numId w:val="2"/>
        </w:numPr>
        <w:rPr>
          <w:b/>
          <w:sz w:val="20"/>
          <w:szCs w:val="20"/>
          <w:u w:val="single"/>
        </w:rPr>
      </w:pPr>
      <w:r w:rsidRPr="00A07FC2">
        <w:rPr>
          <w:sz w:val="20"/>
          <w:szCs w:val="20"/>
        </w:rPr>
        <w:t xml:space="preserve">Business name on The KAIGAN Foundation Facebook,  Twitter, </w:t>
      </w:r>
      <w:proofErr w:type="spellStart"/>
      <w:r w:rsidRPr="00A07FC2">
        <w:rPr>
          <w:sz w:val="20"/>
          <w:szCs w:val="20"/>
        </w:rPr>
        <w:t>Linkedin</w:t>
      </w:r>
      <w:proofErr w:type="spellEnd"/>
      <w:r w:rsidRPr="00A07FC2">
        <w:rPr>
          <w:sz w:val="20"/>
          <w:szCs w:val="20"/>
        </w:rPr>
        <w:t xml:space="preserve">, and </w:t>
      </w:r>
      <w:proofErr w:type="spellStart"/>
      <w:r w:rsidRPr="00A07FC2">
        <w:rPr>
          <w:sz w:val="20"/>
          <w:szCs w:val="20"/>
        </w:rPr>
        <w:t>Pinterest</w:t>
      </w:r>
      <w:proofErr w:type="spellEnd"/>
      <w:r w:rsidRPr="00A07FC2">
        <w:rPr>
          <w:b/>
          <w:sz w:val="28"/>
          <w:szCs w:val="28"/>
          <w:u w:val="single"/>
        </w:rPr>
        <w:t xml:space="preserve"> </w:t>
      </w:r>
    </w:p>
    <w:p w:rsidR="00A07FC2" w:rsidRPr="00A07FC2" w:rsidRDefault="00A07FC2" w:rsidP="00A07FC2">
      <w:pPr>
        <w:pStyle w:val="ListParagraph"/>
        <w:rPr>
          <w:b/>
          <w:sz w:val="20"/>
          <w:szCs w:val="20"/>
          <w:u w:val="single"/>
        </w:rPr>
      </w:pPr>
    </w:p>
    <w:p w:rsidR="00C0293F" w:rsidRPr="00A07FC2" w:rsidRDefault="00C0293F" w:rsidP="00A07FC2">
      <w:pPr>
        <w:rPr>
          <w:b/>
          <w:sz w:val="20"/>
          <w:szCs w:val="20"/>
          <w:u w:val="single"/>
        </w:rPr>
      </w:pPr>
      <w:r w:rsidRPr="00A07FC2">
        <w:rPr>
          <w:b/>
          <w:sz w:val="28"/>
          <w:szCs w:val="28"/>
          <w:u w:val="single"/>
        </w:rPr>
        <w:t xml:space="preserve">Hope Sponsor $50 </w:t>
      </w:r>
    </w:p>
    <w:p w:rsidR="00C0293F" w:rsidRPr="009A175A" w:rsidRDefault="00C0293F" w:rsidP="00C0293F">
      <w:pPr>
        <w:pStyle w:val="ListParagraph"/>
        <w:numPr>
          <w:ilvl w:val="0"/>
          <w:numId w:val="2"/>
        </w:numPr>
        <w:rPr>
          <w:b/>
          <w:sz w:val="20"/>
          <w:szCs w:val="20"/>
          <w:u w:val="single"/>
        </w:rPr>
      </w:pPr>
      <w:r>
        <w:rPr>
          <w:sz w:val="20"/>
          <w:szCs w:val="20"/>
        </w:rPr>
        <w:t xml:space="preserve">Business name will be displayed on our website: </w:t>
      </w:r>
      <w:hyperlink r:id="rId12" w:history="1">
        <w:r w:rsidRPr="00A567A7">
          <w:rPr>
            <w:rStyle w:val="Hyperlink"/>
            <w:b/>
            <w:color w:val="00B050"/>
            <w:sz w:val="20"/>
            <w:szCs w:val="20"/>
          </w:rPr>
          <w:t>www.TheKAIGANFoundation.com.</w:t>
        </w:r>
      </w:hyperlink>
    </w:p>
    <w:p w:rsidR="00C0293F" w:rsidRDefault="00C0293F" w:rsidP="00B45807">
      <w:pPr>
        <w:pStyle w:val="Default"/>
        <w:rPr>
          <w:rFonts w:ascii="Calibri" w:hAnsi="Calibri"/>
          <w:b/>
        </w:rPr>
        <w:sectPr w:rsidR="00C0293F" w:rsidSect="00C0293F">
          <w:type w:val="continuous"/>
          <w:pgSz w:w="12240" w:h="15840"/>
          <w:pgMar w:top="1440" w:right="1440" w:bottom="1440" w:left="1440" w:header="720" w:footer="720" w:gutter="0"/>
          <w:cols w:num="2" w:space="720"/>
          <w:docGrid w:linePitch="360"/>
        </w:sectPr>
      </w:pPr>
    </w:p>
    <w:p w:rsidR="00B45807" w:rsidRDefault="00B45807" w:rsidP="00B45807">
      <w:pPr>
        <w:pStyle w:val="Default"/>
        <w:rPr>
          <w:rFonts w:ascii="Calibri" w:hAnsi="Calibri"/>
          <w:b/>
        </w:rPr>
      </w:pPr>
    </w:p>
    <w:p w:rsidR="00C44859" w:rsidRDefault="00C44859">
      <w:bookmarkStart w:id="0" w:name="_GoBack"/>
      <w:bookmarkEnd w:id="0"/>
    </w:p>
    <w:sectPr w:rsidR="00C44859" w:rsidSect="00DC5F8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7D35"/>
    <w:multiLevelType w:val="hybridMultilevel"/>
    <w:tmpl w:val="AF9A1A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A28D8"/>
    <w:multiLevelType w:val="hybridMultilevel"/>
    <w:tmpl w:val="3AECD7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324DA7"/>
    <w:multiLevelType w:val="hybridMultilevel"/>
    <w:tmpl w:val="6C5A4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59"/>
    <w:rsid w:val="00052415"/>
    <w:rsid w:val="00110E3D"/>
    <w:rsid w:val="001130A9"/>
    <w:rsid w:val="001C1E0B"/>
    <w:rsid w:val="001C4D4C"/>
    <w:rsid w:val="002457F8"/>
    <w:rsid w:val="002767B7"/>
    <w:rsid w:val="002B5AEA"/>
    <w:rsid w:val="003A2B13"/>
    <w:rsid w:val="004B32EC"/>
    <w:rsid w:val="005B3010"/>
    <w:rsid w:val="006866E9"/>
    <w:rsid w:val="006963A5"/>
    <w:rsid w:val="006E1817"/>
    <w:rsid w:val="006F3B42"/>
    <w:rsid w:val="00707491"/>
    <w:rsid w:val="00712309"/>
    <w:rsid w:val="007A5F79"/>
    <w:rsid w:val="007D19AC"/>
    <w:rsid w:val="0082061B"/>
    <w:rsid w:val="008464BD"/>
    <w:rsid w:val="008511A0"/>
    <w:rsid w:val="008A3D94"/>
    <w:rsid w:val="00933EC3"/>
    <w:rsid w:val="009445EC"/>
    <w:rsid w:val="009A175A"/>
    <w:rsid w:val="009B2AEB"/>
    <w:rsid w:val="009F06D6"/>
    <w:rsid w:val="00A07FC2"/>
    <w:rsid w:val="00A567A7"/>
    <w:rsid w:val="00A93BB3"/>
    <w:rsid w:val="00B0106C"/>
    <w:rsid w:val="00B45807"/>
    <w:rsid w:val="00B957E1"/>
    <w:rsid w:val="00C0293F"/>
    <w:rsid w:val="00C44859"/>
    <w:rsid w:val="00C76624"/>
    <w:rsid w:val="00CD16F4"/>
    <w:rsid w:val="00DC5F8F"/>
    <w:rsid w:val="00E17B8A"/>
    <w:rsid w:val="00E7195B"/>
    <w:rsid w:val="00EB503E"/>
    <w:rsid w:val="00F0554E"/>
    <w:rsid w:val="00F62033"/>
    <w:rsid w:val="00F96EEF"/>
    <w:rsid w:val="00FB2009"/>
    <w:rsid w:val="00FE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83B80-205C-457F-8A98-A8868BB6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93F"/>
  </w:style>
  <w:style w:type="paragraph" w:styleId="Heading1">
    <w:name w:val="heading 1"/>
    <w:basedOn w:val="Normal"/>
    <w:next w:val="Normal"/>
    <w:link w:val="Heading1Char"/>
    <w:uiPriority w:val="9"/>
    <w:qFormat/>
    <w:rsid w:val="00B4580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B4580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4580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4580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4580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4580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4580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4580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4580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3A5"/>
    <w:rPr>
      <w:rFonts w:ascii="Tahoma" w:hAnsi="Tahoma" w:cs="Tahoma"/>
      <w:sz w:val="16"/>
      <w:szCs w:val="16"/>
    </w:rPr>
  </w:style>
  <w:style w:type="paragraph" w:styleId="ListParagraph">
    <w:name w:val="List Paragraph"/>
    <w:basedOn w:val="Normal"/>
    <w:uiPriority w:val="34"/>
    <w:qFormat/>
    <w:rsid w:val="0082061B"/>
    <w:pPr>
      <w:ind w:left="720"/>
      <w:contextualSpacing/>
    </w:pPr>
  </w:style>
  <w:style w:type="character" w:styleId="Hyperlink">
    <w:name w:val="Hyperlink"/>
    <w:basedOn w:val="DefaultParagraphFont"/>
    <w:uiPriority w:val="99"/>
    <w:unhideWhenUsed/>
    <w:rsid w:val="0082061B"/>
    <w:rPr>
      <w:color w:val="0563C1" w:themeColor="hyperlink"/>
      <w:u w:val="single"/>
    </w:rPr>
  </w:style>
  <w:style w:type="paragraph" w:customStyle="1" w:styleId="Default">
    <w:name w:val="Default"/>
    <w:rsid w:val="00052415"/>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uiPriority w:val="9"/>
    <w:rsid w:val="00B4580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B4580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4580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4580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4580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4580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4580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4580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4580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45807"/>
    <w:pPr>
      <w:spacing w:line="240" w:lineRule="auto"/>
    </w:pPr>
    <w:rPr>
      <w:b/>
      <w:bCs/>
      <w:smallCaps/>
      <w:color w:val="44546A" w:themeColor="text2"/>
    </w:rPr>
  </w:style>
  <w:style w:type="paragraph" w:styleId="Title">
    <w:name w:val="Title"/>
    <w:basedOn w:val="Normal"/>
    <w:next w:val="Normal"/>
    <w:link w:val="TitleChar"/>
    <w:uiPriority w:val="10"/>
    <w:qFormat/>
    <w:rsid w:val="00B4580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4580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4580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45807"/>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45807"/>
    <w:rPr>
      <w:b/>
      <w:bCs/>
    </w:rPr>
  </w:style>
  <w:style w:type="character" w:styleId="Emphasis">
    <w:name w:val="Emphasis"/>
    <w:basedOn w:val="DefaultParagraphFont"/>
    <w:uiPriority w:val="20"/>
    <w:qFormat/>
    <w:rsid w:val="00B45807"/>
    <w:rPr>
      <w:i/>
      <w:iCs/>
    </w:rPr>
  </w:style>
  <w:style w:type="paragraph" w:styleId="NoSpacing">
    <w:name w:val="No Spacing"/>
    <w:uiPriority w:val="1"/>
    <w:qFormat/>
    <w:rsid w:val="00B45807"/>
    <w:pPr>
      <w:spacing w:after="0" w:line="240" w:lineRule="auto"/>
    </w:pPr>
  </w:style>
  <w:style w:type="paragraph" w:styleId="Quote">
    <w:name w:val="Quote"/>
    <w:basedOn w:val="Normal"/>
    <w:next w:val="Normal"/>
    <w:link w:val="QuoteChar"/>
    <w:uiPriority w:val="29"/>
    <w:qFormat/>
    <w:rsid w:val="00B4580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45807"/>
    <w:rPr>
      <w:color w:val="44546A" w:themeColor="text2"/>
      <w:sz w:val="24"/>
      <w:szCs w:val="24"/>
    </w:rPr>
  </w:style>
  <w:style w:type="paragraph" w:styleId="IntenseQuote">
    <w:name w:val="Intense Quote"/>
    <w:basedOn w:val="Normal"/>
    <w:next w:val="Normal"/>
    <w:link w:val="IntenseQuoteChar"/>
    <w:uiPriority w:val="30"/>
    <w:qFormat/>
    <w:rsid w:val="00B4580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4580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45807"/>
    <w:rPr>
      <w:i/>
      <w:iCs/>
      <w:color w:val="595959" w:themeColor="text1" w:themeTint="A6"/>
    </w:rPr>
  </w:style>
  <w:style w:type="character" w:styleId="IntenseEmphasis">
    <w:name w:val="Intense Emphasis"/>
    <w:basedOn w:val="DefaultParagraphFont"/>
    <w:uiPriority w:val="21"/>
    <w:qFormat/>
    <w:rsid w:val="00B45807"/>
    <w:rPr>
      <w:b/>
      <w:bCs/>
      <w:i/>
      <w:iCs/>
    </w:rPr>
  </w:style>
  <w:style w:type="character" w:styleId="SubtleReference">
    <w:name w:val="Subtle Reference"/>
    <w:basedOn w:val="DefaultParagraphFont"/>
    <w:uiPriority w:val="31"/>
    <w:qFormat/>
    <w:rsid w:val="00B4580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45807"/>
    <w:rPr>
      <w:b/>
      <w:bCs/>
      <w:smallCaps/>
      <w:color w:val="44546A" w:themeColor="text2"/>
      <w:u w:val="single"/>
    </w:rPr>
  </w:style>
  <w:style w:type="character" w:styleId="BookTitle">
    <w:name w:val="Book Title"/>
    <w:basedOn w:val="DefaultParagraphFont"/>
    <w:uiPriority w:val="33"/>
    <w:qFormat/>
    <w:rsid w:val="00B45807"/>
    <w:rPr>
      <w:b/>
      <w:bCs/>
      <w:smallCaps/>
      <w:spacing w:val="10"/>
    </w:rPr>
  </w:style>
  <w:style w:type="paragraph" w:styleId="TOCHeading">
    <w:name w:val="TOC Heading"/>
    <w:basedOn w:val="Heading1"/>
    <w:next w:val="Normal"/>
    <w:uiPriority w:val="39"/>
    <w:semiHidden/>
    <w:unhideWhenUsed/>
    <w:qFormat/>
    <w:rsid w:val="00B458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55271">
      <w:bodyDiv w:val="1"/>
      <w:marLeft w:val="0"/>
      <w:marRight w:val="0"/>
      <w:marTop w:val="0"/>
      <w:marBottom w:val="0"/>
      <w:divBdr>
        <w:top w:val="none" w:sz="0" w:space="0" w:color="auto"/>
        <w:left w:val="none" w:sz="0" w:space="0" w:color="auto"/>
        <w:bottom w:val="none" w:sz="0" w:space="0" w:color="auto"/>
        <w:right w:val="none" w:sz="0" w:space="0" w:color="auto"/>
      </w:divBdr>
    </w:div>
    <w:div w:id="7504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ole@TheKAIGANFoundation.com" TargetMode="External"/><Relationship Id="rId12" Type="http://schemas.openxmlformats.org/officeDocument/2006/relationships/hyperlink" Target="http://www.TheKAIGANFound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KAIGANFoundation.com" TargetMode="External"/><Relationship Id="rId11" Type="http://schemas.openxmlformats.org/officeDocument/2006/relationships/hyperlink" Target="http://www.TheKAIGANFoundation.com." TargetMode="External"/><Relationship Id="rId5" Type="http://schemas.openxmlformats.org/officeDocument/2006/relationships/image" Target="media/image1.jpeg"/><Relationship Id="rId10" Type="http://schemas.openxmlformats.org/officeDocument/2006/relationships/hyperlink" Target="http://www.TheKAIGANFoundation.com." TargetMode="External"/><Relationship Id="rId4" Type="http://schemas.openxmlformats.org/officeDocument/2006/relationships/webSettings" Target="webSettings.xml"/><Relationship Id="rId9" Type="http://schemas.openxmlformats.org/officeDocument/2006/relationships/hyperlink" Target="http://www.TheKAIGANFoundati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nicolew</dc:creator>
  <cp:lastModifiedBy>Derrick</cp:lastModifiedBy>
  <cp:revision>3</cp:revision>
  <cp:lastPrinted>2016-04-05T17:27:00Z</cp:lastPrinted>
  <dcterms:created xsi:type="dcterms:W3CDTF">2016-04-27T17:56:00Z</dcterms:created>
  <dcterms:modified xsi:type="dcterms:W3CDTF">2016-04-27T18:06:00Z</dcterms:modified>
</cp:coreProperties>
</file>